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5AFF" w14:textId="3A3F2200" w:rsidR="009656DC" w:rsidRPr="009656DC" w:rsidRDefault="009656DC" w:rsidP="009656DC">
      <w:pPr>
        <w:pStyle w:val="Nzev"/>
        <w:jc w:val="left"/>
        <w:outlineLvl w:val="0"/>
        <w:rPr>
          <w:rFonts w:asciiTheme="minorHAnsi" w:hAnsiTheme="minorHAnsi" w:cstheme="minorHAnsi"/>
          <w:spacing w:val="20"/>
          <w:szCs w:val="36"/>
        </w:rPr>
      </w:pPr>
      <w:r w:rsidRPr="00116DD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0" allowOverlap="1" wp14:anchorId="7907ACEE" wp14:editId="1FB1136B">
            <wp:simplePos x="0" y="0"/>
            <wp:positionH relativeFrom="column">
              <wp:posOffset>-15240</wp:posOffset>
            </wp:positionH>
            <wp:positionV relativeFrom="paragraph">
              <wp:posOffset>81280</wp:posOffset>
            </wp:positionV>
            <wp:extent cx="1095375" cy="1371600"/>
            <wp:effectExtent l="19050" t="0" r="9525" b="0"/>
            <wp:wrapNone/>
            <wp:docPr id="5" name="Obrázek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Cs w:val="36"/>
        </w:rPr>
        <w:t xml:space="preserve">                            </w:t>
      </w:r>
      <w:r w:rsidRPr="009656DC">
        <w:rPr>
          <w:rFonts w:asciiTheme="minorHAnsi" w:hAnsiTheme="minorHAnsi" w:cstheme="minorHAnsi"/>
          <w:spacing w:val="20"/>
          <w:szCs w:val="36"/>
        </w:rPr>
        <w:t>OBECNÍ</w:t>
      </w:r>
      <w:r w:rsidRPr="009656DC">
        <w:rPr>
          <w:rFonts w:asciiTheme="minorHAnsi" w:hAnsiTheme="minorHAnsi" w:cstheme="minorHAnsi"/>
          <w:spacing w:val="20"/>
          <w:szCs w:val="36"/>
        </w:rPr>
        <w:t xml:space="preserve"> </w:t>
      </w:r>
      <w:r w:rsidRPr="009656DC">
        <w:rPr>
          <w:rFonts w:asciiTheme="minorHAnsi" w:hAnsiTheme="minorHAnsi" w:cstheme="minorHAnsi"/>
          <w:spacing w:val="20"/>
          <w:szCs w:val="36"/>
        </w:rPr>
        <w:t>ÚŘAD</w:t>
      </w:r>
      <w:r w:rsidRPr="009656DC">
        <w:rPr>
          <w:rFonts w:asciiTheme="minorHAnsi" w:hAnsiTheme="minorHAnsi" w:cstheme="minorHAnsi"/>
          <w:spacing w:val="20"/>
          <w:szCs w:val="36"/>
        </w:rPr>
        <w:t xml:space="preserve"> </w:t>
      </w:r>
      <w:r w:rsidRPr="009656DC">
        <w:rPr>
          <w:rFonts w:asciiTheme="minorHAnsi" w:hAnsiTheme="minorHAnsi" w:cstheme="minorHAnsi"/>
          <w:spacing w:val="20"/>
          <w:szCs w:val="36"/>
        </w:rPr>
        <w:t>MALENOVICE</w:t>
      </w:r>
    </w:p>
    <w:p w14:paraId="5CAC6CB6" w14:textId="77777777" w:rsidR="009656DC" w:rsidRPr="009656DC" w:rsidRDefault="009656DC" w:rsidP="009656DC">
      <w:pPr>
        <w:pStyle w:val="Nzev"/>
        <w:outlineLvl w:val="0"/>
        <w:rPr>
          <w:rFonts w:asciiTheme="minorHAnsi" w:hAnsiTheme="minorHAnsi" w:cstheme="minorHAnsi"/>
          <w:spacing w:val="20"/>
          <w:sz w:val="28"/>
          <w:szCs w:val="28"/>
        </w:rPr>
      </w:pPr>
      <w:proofErr w:type="gramStart"/>
      <w:r w:rsidRPr="009656DC">
        <w:rPr>
          <w:rFonts w:asciiTheme="minorHAnsi" w:hAnsiTheme="minorHAnsi" w:cstheme="minorHAnsi"/>
          <w:spacing w:val="20"/>
          <w:sz w:val="28"/>
          <w:szCs w:val="28"/>
        </w:rPr>
        <w:t>Malenovice  8</w:t>
      </w:r>
      <w:r w:rsidRPr="009656DC">
        <w:rPr>
          <w:rFonts w:asciiTheme="minorHAnsi" w:hAnsiTheme="minorHAnsi" w:cstheme="minorHAnsi"/>
          <w:spacing w:val="20"/>
          <w:sz w:val="28"/>
          <w:szCs w:val="28"/>
        </w:rPr>
        <w:t>5</w:t>
      </w:r>
      <w:proofErr w:type="gramEnd"/>
    </w:p>
    <w:p w14:paraId="04054CC3" w14:textId="1B1701CA" w:rsidR="009656DC" w:rsidRPr="009656DC" w:rsidRDefault="009656DC" w:rsidP="009656DC">
      <w:pPr>
        <w:pStyle w:val="Nzev"/>
        <w:outlineLvl w:val="0"/>
        <w:rPr>
          <w:rFonts w:asciiTheme="minorHAnsi" w:hAnsiTheme="minorHAnsi" w:cstheme="minorHAnsi"/>
          <w:spacing w:val="20"/>
          <w:szCs w:val="36"/>
        </w:rPr>
      </w:pPr>
      <w:r w:rsidRPr="009656DC">
        <w:rPr>
          <w:rFonts w:asciiTheme="minorHAnsi" w:hAnsiTheme="minorHAnsi" w:cstheme="minorHAnsi"/>
          <w:spacing w:val="20"/>
          <w:sz w:val="28"/>
          <w:szCs w:val="28"/>
        </w:rPr>
        <w:t xml:space="preserve"> 739 11 Frýdlant nad Ostravicí</w:t>
      </w:r>
    </w:p>
    <w:p w14:paraId="5A5E91AE" w14:textId="77777777" w:rsidR="009656DC" w:rsidRPr="009656DC" w:rsidRDefault="009656DC" w:rsidP="009656DC">
      <w:pPr>
        <w:spacing w:after="12" w:line="228" w:lineRule="auto"/>
        <w:ind w:right="10216"/>
        <w:rPr>
          <w:rFonts w:asciiTheme="minorHAnsi" w:hAnsiTheme="minorHAnsi" w:cstheme="minorHAnsi"/>
          <w:spacing w:val="20"/>
          <w:sz w:val="18"/>
        </w:rPr>
      </w:pPr>
      <w:r w:rsidRPr="009656DC">
        <w:rPr>
          <w:rFonts w:asciiTheme="minorHAnsi" w:hAnsiTheme="minorHAnsi" w:cstheme="minorHAnsi"/>
          <w:b/>
          <w:spacing w:val="20"/>
          <w:sz w:val="18"/>
        </w:rPr>
        <w:t xml:space="preserve"> </w:t>
      </w:r>
      <w:r w:rsidRPr="009656DC">
        <w:rPr>
          <w:rFonts w:asciiTheme="minorHAnsi" w:hAnsiTheme="minorHAnsi" w:cstheme="minorHAnsi"/>
          <w:spacing w:val="20"/>
          <w:sz w:val="18"/>
        </w:rPr>
        <w:t xml:space="preserve"> </w:t>
      </w:r>
    </w:p>
    <w:p w14:paraId="69953409" w14:textId="77777777" w:rsidR="009656DC" w:rsidRDefault="009656DC" w:rsidP="009656DC">
      <w:pPr>
        <w:spacing w:after="12" w:line="228" w:lineRule="auto"/>
        <w:ind w:right="10216"/>
      </w:pPr>
    </w:p>
    <w:p w14:paraId="58902889" w14:textId="77777777" w:rsidR="00D72FC1" w:rsidRPr="00D72FC1" w:rsidRDefault="00D72FC1" w:rsidP="00D72FC1">
      <w:pPr>
        <w:pStyle w:val="Nzev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F8ECC8B" w14:textId="45DE4E96" w:rsidR="00E561F9" w:rsidRPr="00D72FC1" w:rsidRDefault="00E561F9" w:rsidP="00E561F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72FC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3406A">
        <w:rPr>
          <w:rFonts w:asciiTheme="minorHAnsi" w:hAnsiTheme="minorHAnsi" w:cstheme="minorHAnsi"/>
          <w:b/>
          <w:sz w:val="24"/>
          <w:szCs w:val="24"/>
          <w:u w:val="single"/>
        </w:rPr>
        <w:t xml:space="preserve">VÝROČNÍ </w:t>
      </w:r>
      <w:r w:rsidRPr="00D72FC1">
        <w:rPr>
          <w:rFonts w:asciiTheme="minorHAnsi" w:hAnsiTheme="minorHAnsi" w:cstheme="minorHAnsi"/>
          <w:b/>
          <w:sz w:val="24"/>
          <w:szCs w:val="24"/>
          <w:u w:val="single"/>
        </w:rPr>
        <w:t>ZPRÁVA ZA ROK 20</w:t>
      </w:r>
      <w:r w:rsidR="00F4245A" w:rsidRPr="00D72FC1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3D7EA4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</w:p>
    <w:p w14:paraId="6449C7EF" w14:textId="77777777" w:rsidR="00E561F9" w:rsidRDefault="00E561F9" w:rsidP="00E561F9">
      <w:pPr>
        <w:jc w:val="center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>podle Zákona č. 106/1999 Sb.</w:t>
      </w:r>
    </w:p>
    <w:p w14:paraId="2F3A8490" w14:textId="16C792CF" w:rsidR="003D7EA4" w:rsidRPr="00D72FC1" w:rsidRDefault="003D7EA4" w:rsidP="00E561F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č. j. </w:t>
      </w:r>
      <w:r w:rsidRPr="003D7EA4">
        <w:rPr>
          <w:rFonts w:asciiTheme="minorHAnsi" w:hAnsiTheme="minorHAnsi" w:cstheme="minorHAnsi"/>
          <w:sz w:val="24"/>
          <w:szCs w:val="24"/>
        </w:rPr>
        <w:t>Male/135/2024</w:t>
      </w:r>
      <w:r>
        <w:rPr>
          <w:rFonts w:asciiTheme="minorHAnsi" w:hAnsiTheme="minorHAnsi" w:cstheme="minorHAnsi"/>
          <w:sz w:val="24"/>
          <w:szCs w:val="24"/>
        </w:rPr>
        <w:t xml:space="preserve"> ze dne 18. 1. 2024</w:t>
      </w:r>
    </w:p>
    <w:p w14:paraId="7D881B0D" w14:textId="77777777" w:rsidR="00E561F9" w:rsidRPr="00D72FC1" w:rsidRDefault="00E561F9" w:rsidP="00E561F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82ABE5" w14:textId="6193FB8B" w:rsidR="00E561F9" w:rsidRPr="00D72FC1" w:rsidRDefault="00E561F9" w:rsidP="00517F8A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>Obec</w:t>
      </w:r>
      <w:r w:rsidR="009656DC">
        <w:rPr>
          <w:rFonts w:asciiTheme="minorHAnsi" w:hAnsiTheme="minorHAnsi" w:cstheme="minorHAnsi"/>
          <w:sz w:val="24"/>
          <w:szCs w:val="24"/>
        </w:rPr>
        <w:t>ní úřad</w:t>
      </w:r>
      <w:r w:rsidRPr="00D72FC1">
        <w:rPr>
          <w:rFonts w:asciiTheme="minorHAnsi" w:hAnsiTheme="minorHAnsi" w:cstheme="minorHAnsi"/>
          <w:sz w:val="24"/>
          <w:szCs w:val="24"/>
        </w:rPr>
        <w:t xml:space="preserve"> Malenovice zveřejňuje podle § 18 zákona č. 106/1999 Sb., o svobodném přístupu k informacím, ve znění pozdějších předpisů zprávu za rok 20</w:t>
      </w:r>
      <w:r w:rsidR="00F4245A" w:rsidRPr="00D72FC1">
        <w:rPr>
          <w:rFonts w:asciiTheme="minorHAnsi" w:hAnsiTheme="minorHAnsi" w:cstheme="minorHAnsi"/>
          <w:sz w:val="24"/>
          <w:szCs w:val="24"/>
        </w:rPr>
        <w:t>2</w:t>
      </w:r>
      <w:r w:rsidR="009656DC">
        <w:rPr>
          <w:rFonts w:asciiTheme="minorHAnsi" w:hAnsiTheme="minorHAnsi" w:cstheme="minorHAnsi"/>
          <w:sz w:val="24"/>
          <w:szCs w:val="24"/>
        </w:rPr>
        <w:t>3</w:t>
      </w:r>
      <w:r w:rsidRPr="00D72FC1">
        <w:rPr>
          <w:rFonts w:asciiTheme="minorHAnsi" w:hAnsiTheme="minorHAnsi" w:cstheme="minorHAnsi"/>
          <w:sz w:val="24"/>
          <w:szCs w:val="24"/>
        </w:rPr>
        <w:t xml:space="preserve"> o své činnosti v oblasti poskytování informací.</w:t>
      </w:r>
    </w:p>
    <w:p w14:paraId="62A30CF8" w14:textId="195B35E6" w:rsidR="00E561F9" w:rsidRPr="00D72FC1" w:rsidRDefault="00E561F9" w:rsidP="00517F8A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 xml:space="preserve">Údaje podle ustanovení § 18 odstavce 1 písmene a) až písmene </w:t>
      </w:r>
      <w:r w:rsidR="005732F6">
        <w:rPr>
          <w:rFonts w:asciiTheme="minorHAnsi" w:hAnsiTheme="minorHAnsi" w:cstheme="minorHAnsi"/>
          <w:sz w:val="24"/>
          <w:szCs w:val="24"/>
        </w:rPr>
        <w:t>f</w:t>
      </w:r>
      <w:r w:rsidRPr="00D72FC1">
        <w:rPr>
          <w:rFonts w:asciiTheme="minorHAnsi" w:hAnsiTheme="minorHAnsi" w:cstheme="minorHAnsi"/>
          <w:sz w:val="24"/>
          <w:szCs w:val="24"/>
        </w:rPr>
        <w:t xml:space="preserve">) zákona č. 106/1999 Sb., </w:t>
      </w:r>
      <w:r w:rsidR="006D6783" w:rsidRPr="00D72FC1">
        <w:rPr>
          <w:rFonts w:asciiTheme="minorHAnsi" w:hAnsiTheme="minorHAnsi" w:cstheme="minorHAnsi"/>
          <w:sz w:val="24"/>
          <w:szCs w:val="24"/>
        </w:rPr>
        <w:br/>
      </w:r>
      <w:r w:rsidRPr="00D72FC1">
        <w:rPr>
          <w:rFonts w:asciiTheme="minorHAnsi" w:hAnsiTheme="minorHAnsi" w:cstheme="minorHAnsi"/>
          <w:sz w:val="24"/>
          <w:szCs w:val="24"/>
        </w:rPr>
        <w:t>o svobodném přístupu k informacím, ve znění pozdějších předpisů:</w:t>
      </w:r>
    </w:p>
    <w:p w14:paraId="24357B82" w14:textId="77777777" w:rsidR="00E561F9" w:rsidRPr="00D72FC1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CFF5E8" w14:textId="09BFB870" w:rsidR="00E561F9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b/>
          <w:sz w:val="24"/>
          <w:szCs w:val="24"/>
        </w:rPr>
        <w:t>§ 18 odst. 1 písmene a)</w:t>
      </w:r>
      <w:r w:rsidRPr="00D72FC1">
        <w:rPr>
          <w:rFonts w:asciiTheme="minorHAnsi" w:hAnsiTheme="minorHAnsi" w:cstheme="minorHAnsi"/>
          <w:sz w:val="24"/>
          <w:szCs w:val="24"/>
        </w:rPr>
        <w:t xml:space="preserve"> – počet podaných žádostí o informace </w:t>
      </w:r>
      <w:r w:rsidR="00B807FB" w:rsidRPr="00B807FB">
        <w:rPr>
          <w:rFonts w:asciiTheme="minorHAnsi" w:hAnsiTheme="minorHAnsi" w:cstheme="minorHAnsi"/>
          <w:sz w:val="24"/>
          <w:szCs w:val="24"/>
        </w:rPr>
        <w:t>a počet vydaných rozhodnutí</w:t>
      </w:r>
      <w:r w:rsidR="00B3406A">
        <w:rPr>
          <w:rFonts w:asciiTheme="minorHAnsi" w:hAnsiTheme="minorHAnsi" w:cstheme="minorHAnsi"/>
          <w:sz w:val="24"/>
          <w:szCs w:val="24"/>
        </w:rPr>
        <w:br/>
      </w:r>
      <w:r w:rsidR="00B807FB" w:rsidRPr="00B807FB">
        <w:rPr>
          <w:rFonts w:asciiTheme="minorHAnsi" w:hAnsiTheme="minorHAnsi" w:cstheme="minorHAnsi"/>
          <w:sz w:val="24"/>
          <w:szCs w:val="24"/>
        </w:rPr>
        <w:t xml:space="preserve"> o odmítnutí žádosti</w:t>
      </w:r>
      <w:r w:rsidRPr="00D72FC1">
        <w:rPr>
          <w:rFonts w:asciiTheme="minorHAnsi" w:hAnsiTheme="minorHAnsi" w:cstheme="minorHAnsi"/>
          <w:sz w:val="24"/>
          <w:szCs w:val="24"/>
        </w:rPr>
        <w:t>:</w:t>
      </w:r>
    </w:p>
    <w:p w14:paraId="5F1EC1C1" w14:textId="473CF654" w:rsidR="00B807FB" w:rsidRDefault="00B807FB" w:rsidP="00E561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počet podanýc</w:t>
      </w:r>
      <w:r w:rsidR="00E2736B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 xml:space="preserve"> žádostí o informace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D7EA4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41DB1DE3" w14:textId="32AFFF09" w:rsidR="00E561F9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 xml:space="preserve">- </w:t>
      </w:r>
      <w:r w:rsidR="00B807FB" w:rsidRPr="00B807FB">
        <w:rPr>
          <w:rFonts w:asciiTheme="minorHAnsi" w:hAnsiTheme="minorHAnsi" w:cstheme="minorHAnsi"/>
          <w:sz w:val="24"/>
          <w:szCs w:val="24"/>
        </w:rPr>
        <w:t>počet vydaných rozhodnutí o odmítnutí žádosti</w:t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3D7EA4" w:rsidRPr="003D7EA4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13DFB46E" w14:textId="77777777" w:rsidR="00B807FB" w:rsidRPr="00D72FC1" w:rsidRDefault="00B807FB" w:rsidP="00E561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16619D" w14:textId="0819A293" w:rsidR="00E561F9" w:rsidRPr="00D72FC1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b/>
          <w:sz w:val="24"/>
          <w:szCs w:val="24"/>
        </w:rPr>
        <w:t>§ 18 odst. 1 písmene b)</w:t>
      </w:r>
      <w:r w:rsidRPr="00D72FC1">
        <w:rPr>
          <w:rFonts w:asciiTheme="minorHAnsi" w:hAnsiTheme="minorHAnsi" w:cstheme="minorHAnsi"/>
          <w:sz w:val="24"/>
          <w:szCs w:val="24"/>
        </w:rPr>
        <w:t xml:space="preserve"> počet podaných odvolání proti rozhodnutí:</w:t>
      </w:r>
    </w:p>
    <w:p w14:paraId="0BAB76D7" w14:textId="77777777" w:rsidR="00E561F9" w:rsidRPr="00D72FC1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>- OÚ Malenovice neeviduje v souvislosti s poskytováním informací podle výše uvedeného zákona žádné odvolání proti rozhodnutí.</w:t>
      </w:r>
    </w:p>
    <w:p w14:paraId="4BFACF6D" w14:textId="77777777" w:rsidR="00E561F9" w:rsidRPr="00D72FC1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F460B6" w14:textId="45400B5B" w:rsidR="00E561F9" w:rsidRDefault="00E561F9" w:rsidP="00E561F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2FC1">
        <w:rPr>
          <w:rFonts w:asciiTheme="minorHAnsi" w:hAnsiTheme="minorHAnsi" w:cstheme="minorHAnsi"/>
          <w:b/>
          <w:sz w:val="24"/>
          <w:szCs w:val="24"/>
        </w:rPr>
        <w:t>§ 18 odst. 1 písmene c)</w:t>
      </w:r>
      <w:r w:rsidRPr="00D72FC1">
        <w:rPr>
          <w:rFonts w:asciiTheme="minorHAnsi" w:hAnsiTheme="minorHAnsi" w:cstheme="minorHAnsi"/>
          <w:sz w:val="24"/>
          <w:szCs w:val="24"/>
        </w:rPr>
        <w:t xml:space="preserve"> opis podstatných částí každého rozsudku soudu:</w:t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D7603D">
        <w:rPr>
          <w:rFonts w:asciiTheme="minorHAnsi" w:hAnsiTheme="minorHAnsi" w:cstheme="minorHAnsi"/>
          <w:sz w:val="24"/>
          <w:szCs w:val="24"/>
        </w:rPr>
        <w:tab/>
      </w:r>
      <w:r w:rsidR="00B807FB" w:rsidRPr="00C01A1A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61ECDD4F" w14:textId="77777777" w:rsidR="005732F6" w:rsidRPr="00D72FC1" w:rsidRDefault="005732F6" w:rsidP="00E561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525300" w14:textId="58B0217B" w:rsidR="00E561F9" w:rsidRDefault="00E561F9" w:rsidP="00E561F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2FC1">
        <w:rPr>
          <w:rFonts w:asciiTheme="minorHAnsi" w:hAnsiTheme="minorHAnsi" w:cstheme="minorHAnsi"/>
          <w:b/>
          <w:sz w:val="24"/>
          <w:szCs w:val="24"/>
        </w:rPr>
        <w:t>§ 18 odst. 1 písmene d)</w:t>
      </w:r>
      <w:r w:rsidRPr="00D72FC1">
        <w:rPr>
          <w:rFonts w:asciiTheme="minorHAnsi" w:hAnsiTheme="minorHAnsi" w:cstheme="minorHAnsi"/>
          <w:sz w:val="24"/>
          <w:szCs w:val="24"/>
        </w:rPr>
        <w:t xml:space="preserve"> </w:t>
      </w:r>
      <w:r w:rsidR="00B807FB" w:rsidRPr="00B807FB">
        <w:rPr>
          <w:rFonts w:asciiTheme="minorHAnsi" w:hAnsiTheme="minorHAnsi" w:cstheme="minorHAnsi"/>
          <w:sz w:val="24"/>
          <w:szCs w:val="24"/>
        </w:rPr>
        <w:t>výčet</w:t>
      </w:r>
      <w:r w:rsidR="00B3406A">
        <w:rPr>
          <w:rFonts w:asciiTheme="minorHAnsi" w:hAnsiTheme="minorHAnsi" w:cstheme="minorHAnsi"/>
          <w:sz w:val="24"/>
          <w:szCs w:val="24"/>
        </w:rPr>
        <w:t xml:space="preserve"> </w:t>
      </w:r>
      <w:r w:rsidR="00B807FB" w:rsidRPr="00B807FB">
        <w:rPr>
          <w:rFonts w:asciiTheme="minorHAnsi" w:hAnsiTheme="minorHAnsi" w:cstheme="minorHAnsi"/>
          <w:sz w:val="24"/>
          <w:szCs w:val="24"/>
        </w:rPr>
        <w:t>poskytnutých výhradních licencí, včetně odůvodnění nezbytnosti poskytnutí výhradní licence</w:t>
      </w:r>
      <w:r w:rsidRPr="00D72FC1">
        <w:rPr>
          <w:rFonts w:asciiTheme="minorHAnsi" w:hAnsiTheme="minorHAnsi" w:cstheme="minorHAnsi"/>
          <w:sz w:val="24"/>
          <w:szCs w:val="24"/>
        </w:rPr>
        <w:t>:</w:t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>
        <w:rPr>
          <w:rFonts w:asciiTheme="minorHAnsi" w:hAnsiTheme="minorHAnsi" w:cstheme="minorHAnsi"/>
          <w:sz w:val="24"/>
          <w:szCs w:val="24"/>
        </w:rPr>
        <w:tab/>
      </w:r>
      <w:r w:rsidR="00B807FB" w:rsidRPr="00C01A1A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4416A0E3" w14:textId="77777777" w:rsidR="005732F6" w:rsidRPr="00C01A1A" w:rsidRDefault="005732F6" w:rsidP="00E561F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694E4B" w14:textId="06662B8C" w:rsidR="003A3002" w:rsidRDefault="003A3002" w:rsidP="003A3002">
      <w:pPr>
        <w:pStyle w:val="s31"/>
        <w:spacing w:before="0" w:after="0" w:line="240" w:lineRule="auto"/>
        <w:ind w:left="0"/>
        <w:rPr>
          <w:rFonts w:asciiTheme="minorHAnsi" w:eastAsia="Times New Roman" w:hAnsiTheme="minorHAnsi" w:cstheme="minorHAnsi"/>
          <w:b/>
          <w:bCs/>
          <w:kern w:val="0"/>
          <w:sz w:val="24"/>
          <w:lang w:val="cs-CZ" w:eastAsia="cs-CZ" w:bidi="ar-SA"/>
        </w:rPr>
      </w:pPr>
      <w:r w:rsidRPr="00D72FC1">
        <w:rPr>
          <w:rFonts w:asciiTheme="minorHAnsi" w:hAnsiTheme="minorHAnsi" w:cstheme="minorHAnsi"/>
          <w:b/>
          <w:sz w:val="24"/>
        </w:rPr>
        <w:t xml:space="preserve">§ 18 odst. 1 </w:t>
      </w:r>
      <w:proofErr w:type="spellStart"/>
      <w:r w:rsidRPr="00D72FC1">
        <w:rPr>
          <w:rFonts w:asciiTheme="minorHAnsi" w:hAnsiTheme="minorHAnsi" w:cstheme="minorHAnsi"/>
          <w:b/>
          <w:sz w:val="24"/>
        </w:rPr>
        <w:t>písmene</w:t>
      </w:r>
      <w:proofErr w:type="spellEnd"/>
      <w:r w:rsidRPr="00D72FC1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e</w:t>
      </w:r>
      <w:r w:rsidRPr="00D72FC1">
        <w:rPr>
          <w:rFonts w:asciiTheme="minorHAnsi" w:hAnsiTheme="minorHAnsi" w:cstheme="minorHAnsi"/>
          <w:b/>
          <w:sz w:val="24"/>
        </w:rPr>
        <w:t>)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A3002"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 xml:space="preserve">počet stížností podaných podle </w:t>
      </w:r>
      <w:hyperlink r:id="rId8" w:anchor="L264">
        <w:r w:rsidRPr="003A3002">
          <w:rPr>
            <w:rFonts w:asciiTheme="minorHAnsi" w:eastAsia="Times New Roman" w:hAnsiTheme="minorHAnsi" w:cstheme="minorHAnsi"/>
            <w:kern w:val="0"/>
            <w:sz w:val="24"/>
            <w:lang w:val="cs-CZ" w:eastAsia="cs-CZ" w:bidi="ar-SA"/>
          </w:rPr>
          <w:t>§ 16a</w:t>
        </w:r>
      </w:hyperlink>
      <w:r w:rsidRPr="003A3002"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>, důvody jejich podání a stručný popis způsobu jejich vyřízení</w:t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>:</w:t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>
        <w:rPr>
          <w:rFonts w:asciiTheme="minorHAnsi" w:eastAsia="Times New Roman" w:hAnsiTheme="minorHAnsi" w:cstheme="minorHAnsi"/>
          <w:kern w:val="0"/>
          <w:sz w:val="24"/>
          <w:lang w:val="cs-CZ" w:eastAsia="cs-CZ" w:bidi="ar-SA"/>
        </w:rPr>
        <w:tab/>
      </w:r>
      <w:r w:rsidR="003D7EA4">
        <w:rPr>
          <w:rFonts w:asciiTheme="minorHAnsi" w:eastAsia="Times New Roman" w:hAnsiTheme="minorHAnsi" w:cstheme="minorHAnsi"/>
          <w:b/>
          <w:bCs/>
          <w:kern w:val="0"/>
          <w:sz w:val="24"/>
          <w:lang w:val="cs-CZ" w:eastAsia="cs-CZ" w:bidi="ar-SA"/>
        </w:rPr>
        <w:t>0</w:t>
      </w:r>
    </w:p>
    <w:p w14:paraId="7C862A85" w14:textId="77777777" w:rsidR="005732F6" w:rsidRPr="005732F6" w:rsidRDefault="005732F6" w:rsidP="005732F6">
      <w:pPr>
        <w:pStyle w:val="s31"/>
        <w:spacing w:before="0" w:after="0" w:line="240" w:lineRule="auto"/>
        <w:ind w:left="0"/>
        <w:rPr>
          <w:rFonts w:asciiTheme="minorHAnsi" w:eastAsia="Times New Roman" w:hAnsiTheme="minorHAnsi" w:cstheme="minorHAnsi"/>
          <w:b/>
          <w:bCs/>
          <w:kern w:val="0"/>
          <w:sz w:val="24"/>
          <w:lang w:val="cs-CZ" w:eastAsia="cs-CZ" w:bidi="ar-SA"/>
        </w:rPr>
      </w:pPr>
    </w:p>
    <w:p w14:paraId="069F3901" w14:textId="06594DCC" w:rsidR="00E561F9" w:rsidRPr="00D72FC1" w:rsidRDefault="00E561F9" w:rsidP="00E561F9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b/>
          <w:sz w:val="24"/>
          <w:szCs w:val="24"/>
        </w:rPr>
        <w:t xml:space="preserve">§ 18 odst. 1 písmene </w:t>
      </w:r>
      <w:r w:rsidR="003A3002">
        <w:rPr>
          <w:rFonts w:asciiTheme="minorHAnsi" w:hAnsiTheme="minorHAnsi" w:cstheme="minorHAnsi"/>
          <w:b/>
          <w:sz w:val="24"/>
          <w:szCs w:val="24"/>
        </w:rPr>
        <w:t>f</w:t>
      </w:r>
      <w:r w:rsidRPr="00D72FC1">
        <w:rPr>
          <w:rFonts w:asciiTheme="minorHAnsi" w:hAnsiTheme="minorHAnsi" w:cstheme="minorHAnsi"/>
          <w:b/>
          <w:sz w:val="24"/>
          <w:szCs w:val="24"/>
        </w:rPr>
        <w:t>)</w:t>
      </w:r>
      <w:r w:rsidRPr="00D72FC1">
        <w:rPr>
          <w:rFonts w:asciiTheme="minorHAnsi" w:hAnsiTheme="minorHAnsi" w:cstheme="minorHAnsi"/>
          <w:sz w:val="24"/>
          <w:szCs w:val="24"/>
        </w:rPr>
        <w:t xml:space="preserve"> další informace vztahující se k uplatňování tohoto zákona </w:t>
      </w:r>
    </w:p>
    <w:p w14:paraId="68C81BB7" w14:textId="1D135815" w:rsidR="00E561F9" w:rsidRPr="00D72FC1" w:rsidRDefault="00E561F9" w:rsidP="005732F6">
      <w:pPr>
        <w:jc w:val="both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>- Průběžně jsou poskytovány informace ústní formou v osobním nebo telefonickém styku</w:t>
      </w:r>
      <w:r w:rsidR="00B3406A">
        <w:rPr>
          <w:rFonts w:asciiTheme="minorHAnsi" w:hAnsiTheme="minorHAnsi" w:cstheme="minorHAnsi"/>
          <w:sz w:val="24"/>
          <w:szCs w:val="24"/>
        </w:rPr>
        <w:t>.</w:t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</w:p>
    <w:p w14:paraId="5FDC24C1" w14:textId="5B864D57" w:rsidR="00E561F9" w:rsidRPr="00D72FC1" w:rsidRDefault="00E561F9" w:rsidP="00E561F9">
      <w:pPr>
        <w:rPr>
          <w:rFonts w:asciiTheme="minorHAnsi" w:hAnsiTheme="minorHAnsi" w:cstheme="minorHAnsi"/>
          <w:sz w:val="24"/>
          <w:szCs w:val="24"/>
        </w:rPr>
      </w:pPr>
    </w:p>
    <w:p w14:paraId="4A51F5FF" w14:textId="455706FC" w:rsidR="00F4245A" w:rsidRDefault="00F4245A" w:rsidP="00E561F9">
      <w:pPr>
        <w:rPr>
          <w:rFonts w:asciiTheme="minorHAnsi" w:hAnsiTheme="minorHAnsi" w:cstheme="minorHAnsi"/>
          <w:sz w:val="24"/>
          <w:szCs w:val="24"/>
        </w:rPr>
      </w:pPr>
    </w:p>
    <w:p w14:paraId="2CBD869B" w14:textId="77777777" w:rsidR="003D7EA4" w:rsidRDefault="003D7EA4" w:rsidP="00E561F9">
      <w:pPr>
        <w:rPr>
          <w:rFonts w:asciiTheme="minorHAnsi" w:hAnsiTheme="minorHAnsi" w:cstheme="minorHAnsi"/>
          <w:sz w:val="24"/>
          <w:szCs w:val="24"/>
        </w:rPr>
      </w:pPr>
    </w:p>
    <w:p w14:paraId="54672814" w14:textId="77777777" w:rsidR="003D7EA4" w:rsidRDefault="003D7EA4" w:rsidP="00E561F9">
      <w:pPr>
        <w:rPr>
          <w:rFonts w:asciiTheme="minorHAnsi" w:hAnsiTheme="minorHAnsi" w:cstheme="minorHAnsi"/>
          <w:sz w:val="24"/>
          <w:szCs w:val="24"/>
        </w:rPr>
      </w:pPr>
    </w:p>
    <w:p w14:paraId="60FD8F04" w14:textId="77777777" w:rsidR="009656DC" w:rsidRDefault="009656DC" w:rsidP="00E561F9">
      <w:pPr>
        <w:rPr>
          <w:rFonts w:asciiTheme="minorHAnsi" w:hAnsiTheme="minorHAnsi" w:cstheme="minorHAnsi"/>
          <w:sz w:val="24"/>
          <w:szCs w:val="24"/>
        </w:rPr>
      </w:pPr>
    </w:p>
    <w:p w14:paraId="79D76FDA" w14:textId="77777777" w:rsidR="009656DC" w:rsidRDefault="009656DC" w:rsidP="00E561F9">
      <w:pPr>
        <w:rPr>
          <w:rFonts w:asciiTheme="minorHAnsi" w:hAnsiTheme="minorHAnsi" w:cstheme="minorHAnsi"/>
          <w:sz w:val="24"/>
          <w:szCs w:val="24"/>
        </w:rPr>
      </w:pPr>
    </w:p>
    <w:p w14:paraId="131B719E" w14:textId="77777777" w:rsidR="003D7EA4" w:rsidRPr="00D72FC1" w:rsidRDefault="003D7EA4" w:rsidP="00E561F9">
      <w:pPr>
        <w:rPr>
          <w:rFonts w:asciiTheme="minorHAnsi" w:hAnsiTheme="minorHAnsi" w:cstheme="minorHAnsi"/>
          <w:sz w:val="24"/>
          <w:szCs w:val="24"/>
        </w:rPr>
      </w:pPr>
    </w:p>
    <w:p w14:paraId="36B3D919" w14:textId="77777777" w:rsidR="00F4245A" w:rsidRPr="00D72FC1" w:rsidRDefault="00F4245A" w:rsidP="00E561F9">
      <w:pPr>
        <w:rPr>
          <w:rFonts w:asciiTheme="minorHAnsi" w:hAnsiTheme="minorHAnsi" w:cstheme="minorHAnsi"/>
          <w:sz w:val="24"/>
          <w:szCs w:val="24"/>
        </w:rPr>
      </w:pPr>
    </w:p>
    <w:p w14:paraId="543609BB" w14:textId="4AFD577D" w:rsidR="00E561F9" w:rsidRPr="00D72FC1" w:rsidRDefault="00D72FC1" w:rsidP="00C01A1A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72FC1">
        <w:rPr>
          <w:rFonts w:asciiTheme="minorHAnsi" w:hAnsiTheme="minorHAnsi" w:cstheme="minorHAnsi"/>
          <w:b w:val="0"/>
          <w:bCs/>
          <w:sz w:val="24"/>
          <w:szCs w:val="24"/>
        </w:rPr>
        <w:t xml:space="preserve">V Malenovicích dne </w:t>
      </w:r>
      <w:r w:rsidR="003D7EA4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="009656DC">
        <w:rPr>
          <w:rFonts w:asciiTheme="minorHAnsi" w:hAnsiTheme="minorHAnsi" w:cstheme="minorHAnsi"/>
          <w:b w:val="0"/>
          <w:bCs/>
          <w:sz w:val="24"/>
          <w:szCs w:val="24"/>
        </w:rPr>
        <w:t>8</w:t>
      </w:r>
      <w:r w:rsidR="00B807FB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r w:rsidR="003D7EA4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="00B807FB">
        <w:rPr>
          <w:rFonts w:asciiTheme="minorHAnsi" w:hAnsiTheme="minorHAnsi" w:cstheme="minorHAnsi"/>
          <w:b w:val="0"/>
          <w:bCs/>
          <w:sz w:val="24"/>
          <w:szCs w:val="24"/>
        </w:rPr>
        <w:t>. 202</w:t>
      </w:r>
      <w:r w:rsidR="003D7EA4">
        <w:rPr>
          <w:rFonts w:asciiTheme="minorHAnsi" w:hAnsiTheme="minorHAnsi" w:cstheme="minorHAnsi"/>
          <w:b w:val="0"/>
          <w:bCs/>
          <w:sz w:val="24"/>
          <w:szCs w:val="24"/>
        </w:rPr>
        <w:t>4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D72FC1">
        <w:rPr>
          <w:rFonts w:asciiTheme="minorHAnsi" w:hAnsiTheme="minorHAnsi" w:cstheme="minorHAnsi"/>
          <w:b w:val="0"/>
          <w:sz w:val="24"/>
          <w:szCs w:val="24"/>
        </w:rPr>
        <w:t xml:space="preserve">     </w:t>
      </w:r>
      <w:r w:rsidR="006D6783" w:rsidRPr="00D72FC1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C01A1A">
        <w:rPr>
          <w:rFonts w:asciiTheme="minorHAnsi" w:hAnsiTheme="minorHAnsi" w:cstheme="minorHAnsi"/>
          <w:b w:val="0"/>
          <w:sz w:val="24"/>
          <w:szCs w:val="24"/>
        </w:rPr>
        <w:tab/>
        <w:t xml:space="preserve">        </w:t>
      </w:r>
      <w:r w:rsidR="00E561F9" w:rsidRPr="00D72FC1">
        <w:rPr>
          <w:rFonts w:asciiTheme="minorHAnsi" w:hAnsiTheme="minorHAnsi" w:cstheme="minorHAnsi"/>
          <w:b w:val="0"/>
          <w:sz w:val="24"/>
          <w:szCs w:val="24"/>
        </w:rPr>
        <w:t>Mgr. Pavel Kuběna</w:t>
      </w:r>
    </w:p>
    <w:p w14:paraId="4DC9C0A5" w14:textId="74C9CB14" w:rsidR="00C24CB4" w:rsidRPr="00D72FC1" w:rsidRDefault="00E561F9" w:rsidP="00F4245A">
      <w:pPr>
        <w:jc w:val="right"/>
        <w:rPr>
          <w:rFonts w:asciiTheme="minorHAnsi" w:hAnsiTheme="minorHAnsi" w:cstheme="minorHAnsi"/>
          <w:sz w:val="24"/>
          <w:szCs w:val="24"/>
        </w:rPr>
      </w:pP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</w:r>
      <w:r w:rsidRPr="00D72FC1">
        <w:rPr>
          <w:rFonts w:asciiTheme="minorHAnsi" w:hAnsiTheme="minorHAnsi" w:cstheme="minorHAnsi"/>
          <w:sz w:val="24"/>
          <w:szCs w:val="24"/>
        </w:rPr>
        <w:tab/>
        <w:t xml:space="preserve">       starosta obce</w:t>
      </w:r>
    </w:p>
    <w:sectPr w:rsidR="00C24CB4" w:rsidRPr="00D72FC1" w:rsidSect="00CF23A4">
      <w:footerReference w:type="default" r:id="rId9"/>
      <w:pgSz w:w="11906" w:h="16838"/>
      <w:pgMar w:top="709" w:right="1134" w:bottom="1134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7071" w14:textId="77777777" w:rsidR="00CF23A4" w:rsidRDefault="00CF23A4" w:rsidP="00DA192A">
      <w:r>
        <w:separator/>
      </w:r>
    </w:p>
  </w:endnote>
  <w:endnote w:type="continuationSeparator" w:id="0">
    <w:p w14:paraId="6970D8FA" w14:textId="77777777" w:rsidR="00CF23A4" w:rsidRDefault="00CF23A4" w:rsidP="00D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9CA0" w14:textId="74C5D7DB" w:rsidR="00795E98" w:rsidRPr="00795E98" w:rsidRDefault="00F4245A" w:rsidP="00795E98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</w:t>
    </w:r>
    <w:r w:rsidR="00795E98" w:rsidRPr="00795E98">
      <w:rPr>
        <w:rFonts w:asciiTheme="minorHAnsi" w:hAnsiTheme="minorHAnsi" w:cstheme="minorHAnsi"/>
      </w:rPr>
      <w:t xml:space="preserve">TELEFON                                   </w:t>
    </w:r>
    <w:r>
      <w:rPr>
        <w:rFonts w:asciiTheme="minorHAnsi" w:hAnsiTheme="minorHAnsi" w:cstheme="minorHAnsi"/>
      </w:rPr>
      <w:t xml:space="preserve"> </w:t>
    </w:r>
    <w:r w:rsidR="00795E98" w:rsidRPr="00795E98">
      <w:rPr>
        <w:rFonts w:asciiTheme="minorHAnsi" w:hAnsiTheme="minorHAnsi" w:cstheme="minorHAnsi"/>
      </w:rPr>
      <w:t xml:space="preserve"> </w:t>
    </w:r>
    <w:proofErr w:type="gramStart"/>
    <w:r w:rsidR="00795E98" w:rsidRPr="00795E98">
      <w:rPr>
        <w:rFonts w:asciiTheme="minorHAnsi" w:hAnsiTheme="minorHAnsi" w:cstheme="minorHAnsi"/>
      </w:rPr>
      <w:t>BANKOVNÍ  SPOJENÍ</w:t>
    </w:r>
    <w:proofErr w:type="gramEnd"/>
    <w:r w:rsidR="00795E98" w:rsidRPr="00795E98">
      <w:rPr>
        <w:rFonts w:asciiTheme="minorHAnsi" w:hAnsiTheme="minorHAnsi" w:cstheme="minorHAnsi"/>
      </w:rPr>
      <w:t xml:space="preserve">                           IČO                 </w:t>
    </w:r>
    <w:r>
      <w:rPr>
        <w:rFonts w:asciiTheme="minorHAnsi" w:hAnsiTheme="minorHAnsi" w:cstheme="minorHAnsi"/>
      </w:rPr>
      <w:t xml:space="preserve">  </w:t>
    </w:r>
    <w:r w:rsidR="00795E98" w:rsidRPr="00795E98">
      <w:rPr>
        <w:rFonts w:asciiTheme="minorHAnsi" w:hAnsiTheme="minorHAnsi" w:cstheme="minorHAnsi"/>
      </w:rPr>
      <w:t xml:space="preserve">                 </w:t>
    </w:r>
    <w:r>
      <w:rPr>
        <w:rFonts w:asciiTheme="minorHAnsi" w:hAnsiTheme="minorHAnsi" w:cstheme="minorHAnsi"/>
      </w:rPr>
      <w:t xml:space="preserve">      </w:t>
    </w:r>
    <w:r w:rsidR="00795E98" w:rsidRPr="00795E98">
      <w:rPr>
        <w:rFonts w:asciiTheme="minorHAnsi" w:hAnsiTheme="minorHAnsi" w:cstheme="minorHAnsi"/>
      </w:rPr>
      <w:t>E-MAIL</w:t>
    </w:r>
  </w:p>
  <w:p w14:paraId="4A94AA99" w14:textId="5A39A8C2" w:rsidR="00795E98" w:rsidRPr="00795E98" w:rsidRDefault="00795E98" w:rsidP="00795E98">
    <w:pPr>
      <w:pStyle w:val="Zpat"/>
      <w:rPr>
        <w:rFonts w:asciiTheme="minorHAnsi" w:hAnsiTheme="minorHAnsi" w:cstheme="minorHAnsi"/>
      </w:rPr>
    </w:pPr>
    <w:r w:rsidRPr="00795E98">
      <w:rPr>
        <w:rFonts w:asciiTheme="minorHAnsi" w:hAnsiTheme="minorHAnsi" w:cstheme="minorHAnsi"/>
      </w:rPr>
      <w:t xml:space="preserve">558677877                                107-6963890277/0100             </w:t>
    </w:r>
    <w:r w:rsidR="00F4245A">
      <w:rPr>
        <w:rFonts w:asciiTheme="minorHAnsi" w:hAnsiTheme="minorHAnsi" w:cstheme="minorHAnsi"/>
      </w:rPr>
      <w:t xml:space="preserve">  </w:t>
    </w:r>
    <w:r w:rsidRPr="00795E98">
      <w:rPr>
        <w:rFonts w:asciiTheme="minorHAnsi" w:hAnsiTheme="minorHAnsi" w:cstheme="minorHAnsi"/>
      </w:rPr>
      <w:t xml:space="preserve">     00576964              </w:t>
    </w:r>
    <w:r w:rsidR="00F4245A">
      <w:rPr>
        <w:rFonts w:asciiTheme="minorHAnsi" w:hAnsiTheme="minorHAnsi" w:cstheme="minorHAnsi"/>
      </w:rPr>
      <w:t xml:space="preserve">  </w:t>
    </w:r>
    <w:r w:rsidRPr="00795E98">
      <w:rPr>
        <w:rFonts w:asciiTheme="minorHAnsi" w:hAnsiTheme="minorHAnsi" w:cstheme="minorHAnsi"/>
      </w:rPr>
      <w:t xml:space="preserve">  </w:t>
    </w:r>
    <w:r w:rsidR="00F4245A">
      <w:rPr>
        <w:rFonts w:asciiTheme="minorHAnsi" w:hAnsiTheme="minorHAnsi" w:cstheme="minorHAnsi"/>
      </w:rPr>
      <w:t>podatelna</w:t>
    </w:r>
    <w:r w:rsidRPr="00795E98">
      <w:rPr>
        <w:rFonts w:asciiTheme="minorHAnsi" w:hAnsiTheme="minorHAnsi" w:cstheme="minorHAnsi"/>
      </w:rPr>
      <w:t>@malenovice.eu</w:t>
    </w:r>
  </w:p>
  <w:p w14:paraId="44618ED1" w14:textId="77777777" w:rsidR="00000000" w:rsidRPr="00C963A7" w:rsidRDefault="00000000" w:rsidP="00795E98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9FC5" w14:textId="77777777" w:rsidR="00CF23A4" w:rsidRDefault="00CF23A4" w:rsidP="00DA192A">
      <w:r>
        <w:separator/>
      </w:r>
    </w:p>
  </w:footnote>
  <w:footnote w:type="continuationSeparator" w:id="0">
    <w:p w14:paraId="6915B910" w14:textId="77777777" w:rsidR="00CF23A4" w:rsidRDefault="00CF23A4" w:rsidP="00DA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BAB"/>
    <w:multiLevelType w:val="hybridMultilevel"/>
    <w:tmpl w:val="AD483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58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2A"/>
    <w:rsid w:val="00014645"/>
    <w:rsid w:val="00050D42"/>
    <w:rsid w:val="000C43A6"/>
    <w:rsid w:val="001846E6"/>
    <w:rsid w:val="001B51A5"/>
    <w:rsid w:val="001C580C"/>
    <w:rsid w:val="001E6EDB"/>
    <w:rsid w:val="00283B74"/>
    <w:rsid w:val="002B5E69"/>
    <w:rsid w:val="00361732"/>
    <w:rsid w:val="003A3002"/>
    <w:rsid w:val="003A46A4"/>
    <w:rsid w:val="003D7EA4"/>
    <w:rsid w:val="00450C87"/>
    <w:rsid w:val="004A01AE"/>
    <w:rsid w:val="004F2FDF"/>
    <w:rsid w:val="00517F8A"/>
    <w:rsid w:val="005732F6"/>
    <w:rsid w:val="00587DC8"/>
    <w:rsid w:val="005B2306"/>
    <w:rsid w:val="005B5930"/>
    <w:rsid w:val="005D723A"/>
    <w:rsid w:val="0060114B"/>
    <w:rsid w:val="00653B54"/>
    <w:rsid w:val="0066032F"/>
    <w:rsid w:val="006C224F"/>
    <w:rsid w:val="006D3D64"/>
    <w:rsid w:val="006D6783"/>
    <w:rsid w:val="006F7E4D"/>
    <w:rsid w:val="0071113A"/>
    <w:rsid w:val="00720939"/>
    <w:rsid w:val="00772EE3"/>
    <w:rsid w:val="00792B3E"/>
    <w:rsid w:val="00795E98"/>
    <w:rsid w:val="007A3AD2"/>
    <w:rsid w:val="008117AB"/>
    <w:rsid w:val="00855818"/>
    <w:rsid w:val="00897C6E"/>
    <w:rsid w:val="00930FF6"/>
    <w:rsid w:val="009656DC"/>
    <w:rsid w:val="009C3B95"/>
    <w:rsid w:val="00B3406A"/>
    <w:rsid w:val="00B807FB"/>
    <w:rsid w:val="00C01A1A"/>
    <w:rsid w:val="00C038EF"/>
    <w:rsid w:val="00C24CB4"/>
    <w:rsid w:val="00C963A7"/>
    <w:rsid w:val="00CF23A4"/>
    <w:rsid w:val="00D3201A"/>
    <w:rsid w:val="00D40C31"/>
    <w:rsid w:val="00D72FC1"/>
    <w:rsid w:val="00D7603D"/>
    <w:rsid w:val="00DA192A"/>
    <w:rsid w:val="00DC33E4"/>
    <w:rsid w:val="00DD4515"/>
    <w:rsid w:val="00E1537C"/>
    <w:rsid w:val="00E2736B"/>
    <w:rsid w:val="00E561F9"/>
    <w:rsid w:val="00E8349F"/>
    <w:rsid w:val="00F25DBB"/>
    <w:rsid w:val="00F4245A"/>
    <w:rsid w:val="00F472B8"/>
    <w:rsid w:val="00F536F0"/>
    <w:rsid w:val="00F76D08"/>
    <w:rsid w:val="00FD123D"/>
    <w:rsid w:val="00FF3D2F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F6650"/>
  <w15:docId w15:val="{3AE80E12-E3D5-4CB3-A14F-74001C1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192A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19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A192A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DA192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pat">
    <w:name w:val="footer"/>
    <w:basedOn w:val="Normln"/>
    <w:link w:val="ZpatChar"/>
    <w:rsid w:val="00DA1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9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DA192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A19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9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24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50C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0C87"/>
    <w:rPr>
      <w:rFonts w:ascii="Calibri" w:hAnsi="Calibri"/>
      <w:szCs w:val="21"/>
    </w:rPr>
  </w:style>
  <w:style w:type="paragraph" w:customStyle="1" w:styleId="Default">
    <w:name w:val="Default"/>
    <w:rsid w:val="007A3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59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1">
    <w:name w:val="s31"/>
    <w:basedOn w:val="Normln"/>
    <w:qFormat/>
    <w:rsid w:val="003A3002"/>
    <w:pPr>
      <w:widowControl w:val="0"/>
      <w:suppressAutoHyphens/>
      <w:spacing w:before="58" w:after="58" w:line="276" w:lineRule="auto"/>
      <w:ind w:left="360"/>
      <w:jc w:val="both"/>
    </w:pPr>
    <w:rPr>
      <w:rFonts w:ascii="Arial" w:eastAsia="Noto Sans CJK SC Regular" w:hAnsi="Arial" w:cs="Lohit Devanagari"/>
      <w:kern w:val="2"/>
      <w:sz w:val="22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malenovice</cp:lastModifiedBy>
  <cp:revision>2</cp:revision>
  <cp:lastPrinted>2024-01-18T12:06:00Z</cp:lastPrinted>
  <dcterms:created xsi:type="dcterms:W3CDTF">2024-01-18T16:37:00Z</dcterms:created>
  <dcterms:modified xsi:type="dcterms:W3CDTF">2024-01-18T16:37:00Z</dcterms:modified>
</cp:coreProperties>
</file>